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CAEAB2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81522B">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3</w:t>
      </w:r>
      <w:r w:rsidR="0081522B">
        <w:rPr>
          <w:rFonts w:ascii="Garamond" w:hAnsi="Garamond"/>
          <w:b/>
          <w:bCs/>
          <w:u w:val="single"/>
        </w:rPr>
        <w:t>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30C6CA6D" w:rsidR="0085688C" w:rsidRDefault="0081522B" w:rsidP="00364CD7">
      <w:pPr>
        <w:spacing w:after="0"/>
        <w:jc w:val="both"/>
        <w:rPr>
          <w:noProof/>
        </w:rPr>
      </w:pPr>
      <w:r>
        <w:rPr>
          <w:noProof/>
        </w:rPr>
        <w:drawing>
          <wp:inline distT="0" distB="0" distL="0" distR="0" wp14:anchorId="5550921C" wp14:editId="705863B0">
            <wp:extent cx="5760720" cy="2265045"/>
            <wp:effectExtent l="0" t="0" r="0" b="1905"/>
            <wp:docPr id="202753178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31780" name="Slika 1" descr="Slika, ki vsebuje besede besedilo, posnetek zaslona, pisava, številka&#10;&#10;Vsebina, ustvarjena z UI, morda ni pravilna."/>
                    <pic:cNvPicPr/>
                  </pic:nvPicPr>
                  <pic:blipFill>
                    <a:blip r:embed="rId13"/>
                    <a:stretch>
                      <a:fillRect/>
                    </a:stretch>
                  </pic:blipFill>
                  <pic:spPr>
                    <a:xfrm>
                      <a:off x="0" y="0"/>
                      <a:ext cx="5760720" cy="226504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D4C98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3</w:t>
      </w:r>
      <w:r w:rsidR="0081522B">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1522B">
        <w:rPr>
          <w:rFonts w:ascii="Garamond" w:eastAsia="Times New Roman" w:hAnsi="Garamond"/>
          <w:lang w:eastAsia="sl-SI"/>
        </w:rPr>
        <w:t xml:space="preserve">nimodipin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81522B">
        <w:rPr>
          <w:rFonts w:ascii="Garamond" w:eastAsia="Times New Roman" w:hAnsi="Garamond"/>
          <w:lang w:eastAsia="sl-SI"/>
        </w:rPr>
        <w:t>C08CA06</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81522B">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522B"/>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2563F"/>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2563F"/>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2026-01-07T11:16:00Z</dcterms:created>
  <dcterms:modified xsi:type="dcterms:W3CDTF">2026-01-07T11:40:00Z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